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B85" w:rsidRDefault="002F4B85">
      <w:pPr>
        <w:pStyle w:val="berschrift1"/>
        <w:rPr>
          <w:sz w:val="40"/>
          <w:szCs w:val="40"/>
        </w:rPr>
      </w:pPr>
    </w:p>
    <w:p w:rsidR="00F04B7D" w:rsidRDefault="00F04B7D" w:rsidP="00F04B7D"/>
    <w:p w:rsidR="00F04B7D" w:rsidRPr="00F04B7D" w:rsidRDefault="00F04B7D" w:rsidP="00F04B7D"/>
    <w:p w:rsidR="00DA4145" w:rsidRPr="002F4B85" w:rsidRDefault="00DA4145">
      <w:pPr>
        <w:pStyle w:val="berschrift1"/>
        <w:rPr>
          <w:sz w:val="48"/>
          <w:szCs w:val="48"/>
        </w:rPr>
      </w:pPr>
      <w:r w:rsidRPr="002F4B85">
        <w:rPr>
          <w:sz w:val="48"/>
          <w:szCs w:val="48"/>
        </w:rPr>
        <w:t>„</w:t>
      </w:r>
      <w:r w:rsidR="002F4B85" w:rsidRPr="002F4B85">
        <w:rPr>
          <w:sz w:val="48"/>
          <w:szCs w:val="48"/>
        </w:rPr>
        <w:t>Wenn einer eine Reise tut …</w:t>
      </w:r>
      <w:r w:rsidRPr="002F4B85">
        <w:rPr>
          <w:sz w:val="48"/>
          <w:szCs w:val="48"/>
        </w:rPr>
        <w:t>“</w:t>
      </w:r>
    </w:p>
    <w:p w:rsidR="002F4B85" w:rsidRDefault="002F4B85">
      <w:pPr>
        <w:jc w:val="center"/>
        <w:rPr>
          <w:sz w:val="28"/>
        </w:rPr>
      </w:pPr>
    </w:p>
    <w:p w:rsidR="00DA4145" w:rsidRDefault="002F4B85">
      <w:pPr>
        <w:jc w:val="center"/>
        <w:rPr>
          <w:sz w:val="28"/>
        </w:rPr>
      </w:pPr>
      <w:r>
        <w:rPr>
          <w:sz w:val="28"/>
        </w:rPr>
        <w:t>(</w:t>
      </w:r>
      <w:r w:rsidR="00DA4145">
        <w:rPr>
          <w:sz w:val="28"/>
        </w:rPr>
        <w:t>3</w:t>
      </w:r>
      <w:r w:rsidR="00624499">
        <w:rPr>
          <w:sz w:val="28"/>
        </w:rPr>
        <w:t>-</w:t>
      </w:r>
      <w:r w:rsidR="00DA4145">
        <w:rPr>
          <w:sz w:val="28"/>
        </w:rPr>
        <w:t>Akte</w:t>
      </w:r>
      <w:r w:rsidR="00624499">
        <w:rPr>
          <w:sz w:val="28"/>
        </w:rPr>
        <w:t>r</w:t>
      </w:r>
      <w:r w:rsidR="00DA4145">
        <w:rPr>
          <w:sz w:val="28"/>
        </w:rPr>
        <w:t xml:space="preserve"> von </w:t>
      </w:r>
      <w:r w:rsidR="00AE30A7">
        <w:rPr>
          <w:sz w:val="28"/>
        </w:rPr>
        <w:t>Regina Rösch</w:t>
      </w:r>
      <w:r>
        <w:rPr>
          <w:sz w:val="28"/>
        </w:rPr>
        <w:t>)</w:t>
      </w:r>
    </w:p>
    <w:p w:rsidR="00763B0A" w:rsidRDefault="00763B0A" w:rsidP="00EE67CF">
      <w:pPr>
        <w:ind w:right="-360"/>
        <w:jc w:val="center"/>
        <w:rPr>
          <w:sz w:val="28"/>
        </w:rPr>
      </w:pPr>
    </w:p>
    <w:p w:rsidR="002F4B85" w:rsidRDefault="002F4B85" w:rsidP="0035537F">
      <w:pPr>
        <w:rPr>
          <w:rFonts w:ascii="Verdana" w:hAnsi="Verdana"/>
          <w:sz w:val="22"/>
          <w:szCs w:val="20"/>
        </w:rPr>
      </w:pPr>
    </w:p>
    <w:p w:rsidR="002A3466" w:rsidRDefault="00EE6398" w:rsidP="0035537F">
      <w:pPr>
        <w:rPr>
          <w:rFonts w:ascii="Verdana" w:hAnsi="Verdana"/>
          <w:sz w:val="22"/>
          <w:szCs w:val="20"/>
        </w:rPr>
      </w:pPr>
      <w:r w:rsidRPr="00EE6398">
        <w:rPr>
          <w:rFonts w:ascii="Verdana" w:hAnsi="Verdana"/>
          <w:sz w:val="22"/>
          <w:szCs w:val="20"/>
        </w:rPr>
        <w:t>Nach der wöchentlichen Feuerwehr</w:t>
      </w:r>
      <w:r>
        <w:rPr>
          <w:rFonts w:ascii="Verdana" w:hAnsi="Verdana"/>
          <w:sz w:val="22"/>
          <w:szCs w:val="20"/>
        </w:rPr>
        <w:t>übung am Freitagabend legen die drei Feuerwehrkameraden Oswald Krause (</w:t>
      </w:r>
      <w:r w:rsidRPr="00EE6398">
        <w:rPr>
          <w:rFonts w:ascii="Verdana" w:hAnsi="Verdana"/>
          <w:b/>
          <w:sz w:val="22"/>
          <w:szCs w:val="20"/>
        </w:rPr>
        <w:t>Klaus Baumeister</w:t>
      </w:r>
      <w:r>
        <w:rPr>
          <w:rFonts w:ascii="Verdana" w:hAnsi="Verdana"/>
          <w:sz w:val="22"/>
          <w:szCs w:val="20"/>
        </w:rPr>
        <w:t>), Emil Lautenschläger (</w:t>
      </w:r>
      <w:r w:rsidRPr="00EE6398">
        <w:rPr>
          <w:rFonts w:ascii="Verdana" w:hAnsi="Verdana"/>
          <w:b/>
          <w:sz w:val="22"/>
          <w:szCs w:val="20"/>
        </w:rPr>
        <w:t>Fritz Kohn</w:t>
      </w:r>
      <w:r>
        <w:rPr>
          <w:rFonts w:ascii="Verdana" w:hAnsi="Verdana"/>
          <w:sz w:val="22"/>
          <w:szCs w:val="20"/>
        </w:rPr>
        <w:t>) und Max Kaiser (</w:t>
      </w:r>
      <w:r w:rsidRPr="00EE6398">
        <w:rPr>
          <w:rFonts w:ascii="Verdana" w:hAnsi="Verdana"/>
          <w:b/>
          <w:sz w:val="22"/>
          <w:szCs w:val="20"/>
        </w:rPr>
        <w:t>Christoph Gerber im Wechsel mit Patrick Häussler</w:t>
      </w:r>
      <w:r>
        <w:rPr>
          <w:rFonts w:ascii="Verdana" w:hAnsi="Verdana"/>
          <w:sz w:val="22"/>
          <w:szCs w:val="20"/>
        </w:rPr>
        <w:t>)</w:t>
      </w:r>
      <w:r w:rsidRPr="00EE6398">
        <w:rPr>
          <w:rFonts w:ascii="Verdana" w:hAnsi="Verdana"/>
          <w:sz w:val="22"/>
          <w:szCs w:val="20"/>
        </w:rPr>
        <w:t xml:space="preserve"> </w:t>
      </w:r>
      <w:r>
        <w:rPr>
          <w:rFonts w:ascii="Verdana" w:hAnsi="Verdana"/>
          <w:sz w:val="22"/>
          <w:szCs w:val="20"/>
        </w:rPr>
        <w:t>auf dem nächtlichen Heimweg einen „Boxenstopp“ an der Bushaltestelle ein, bevor Oswald und Max heimwärts ziehen. Emil will sich dann in die andere Richtung auf den Heimweg machen, als seine Frau Betty (</w:t>
      </w:r>
      <w:r w:rsidRPr="00EE6398">
        <w:rPr>
          <w:rFonts w:ascii="Verdana" w:hAnsi="Verdana"/>
          <w:b/>
          <w:sz w:val="22"/>
          <w:szCs w:val="20"/>
        </w:rPr>
        <w:t>Elke Wind</w:t>
      </w:r>
      <w:r>
        <w:rPr>
          <w:rFonts w:ascii="Verdana" w:hAnsi="Verdana"/>
          <w:sz w:val="22"/>
          <w:szCs w:val="20"/>
        </w:rPr>
        <w:t>) auf der Bildfläche erscheint und ihren vermissten Gatten nach Hause „abschleppt“.</w:t>
      </w:r>
    </w:p>
    <w:p w:rsidR="00236543" w:rsidRDefault="00D46BD7" w:rsidP="0035537F">
      <w:pPr>
        <w:rPr>
          <w:rFonts w:ascii="Verdana" w:hAnsi="Verdana"/>
          <w:sz w:val="22"/>
          <w:szCs w:val="20"/>
        </w:rPr>
      </w:pPr>
      <w:r>
        <w:rPr>
          <w:rFonts w:ascii="Verdana" w:hAnsi="Verdana"/>
          <w:sz w:val="22"/>
          <w:szCs w:val="20"/>
        </w:rPr>
        <w:t>Kurz danach erscheint Oswald bereits wieder an der Bushaltestelle und mit ihm seine Frau Helga (</w:t>
      </w:r>
      <w:r w:rsidRPr="00D46BD7">
        <w:rPr>
          <w:rFonts w:ascii="Verdana" w:hAnsi="Verdana"/>
          <w:b/>
          <w:sz w:val="22"/>
          <w:szCs w:val="20"/>
        </w:rPr>
        <w:t>Barbara Karg</w:t>
      </w:r>
      <w:r>
        <w:rPr>
          <w:rFonts w:ascii="Verdana" w:hAnsi="Verdana"/>
          <w:sz w:val="22"/>
          <w:szCs w:val="20"/>
        </w:rPr>
        <w:t>), die Oswald klar macht, dass sie doch in zwei Stunden mit dem Bus in den Urlaub fahren werden. Denn sie will schließlich „nicht auf dem Buckel vom Bus-Rad hocken oder in dem Sitz hinter dem Klo“. Dieses frühmorgendliche Spektakel lockt die Nachbarin Marie (</w:t>
      </w:r>
      <w:r w:rsidRPr="00D46BD7">
        <w:rPr>
          <w:rFonts w:ascii="Verdana" w:hAnsi="Verdana"/>
          <w:b/>
          <w:sz w:val="22"/>
          <w:szCs w:val="20"/>
        </w:rPr>
        <w:t>Ute Baumeister</w:t>
      </w:r>
      <w:r>
        <w:rPr>
          <w:rFonts w:ascii="Verdana" w:hAnsi="Verdana"/>
          <w:sz w:val="22"/>
          <w:szCs w:val="20"/>
        </w:rPr>
        <w:t xml:space="preserve">) an das Fenster, um festzustellen, wer der Nachtruhestörer ist. Kurz danach trifft auch Emil mit seiner Betty ein, denn auch sie wollen in Urlaub fahren. Dass beide Paare am gleichen Tag in Urlaub fahren, </w:t>
      </w:r>
      <w:r w:rsidR="00010179">
        <w:rPr>
          <w:rFonts w:ascii="Verdana" w:hAnsi="Verdana"/>
          <w:sz w:val="22"/>
          <w:szCs w:val="20"/>
        </w:rPr>
        <w:t xml:space="preserve">ist wohl Zufall – </w:t>
      </w:r>
      <w:proofErr w:type="gramStart"/>
      <w:r w:rsidR="00010179">
        <w:rPr>
          <w:rFonts w:ascii="Verdana" w:hAnsi="Verdana"/>
          <w:sz w:val="22"/>
          <w:szCs w:val="20"/>
        </w:rPr>
        <w:t>oder ?</w:t>
      </w:r>
      <w:proofErr w:type="gramEnd"/>
      <w:r w:rsidR="00236543">
        <w:rPr>
          <w:rFonts w:ascii="Verdana" w:hAnsi="Verdana"/>
          <w:sz w:val="22"/>
          <w:szCs w:val="20"/>
        </w:rPr>
        <w:t xml:space="preserve"> Auf jeden Fall ist es für Oswald und Emil eine große Freude, als sie an diesem Morgen erfahren, dass sie wie die letzten 20 Jahre nach Bad Füssing</w:t>
      </w:r>
      <w:r w:rsidR="00E1251A">
        <w:rPr>
          <w:rFonts w:ascii="Verdana" w:hAnsi="Verdana"/>
          <w:sz w:val="22"/>
          <w:szCs w:val="20"/>
        </w:rPr>
        <w:t xml:space="preserve"> fahren. Aber wo ist nun der </w:t>
      </w:r>
      <w:proofErr w:type="gramStart"/>
      <w:r w:rsidR="00E1251A">
        <w:rPr>
          <w:rFonts w:ascii="Verdana" w:hAnsi="Verdana"/>
          <w:sz w:val="22"/>
          <w:szCs w:val="20"/>
        </w:rPr>
        <w:t>Ha</w:t>
      </w:r>
      <w:r w:rsidR="00236543">
        <w:rPr>
          <w:rFonts w:ascii="Verdana" w:hAnsi="Verdana"/>
          <w:sz w:val="22"/>
          <w:szCs w:val="20"/>
        </w:rPr>
        <w:t>ken ?</w:t>
      </w:r>
      <w:proofErr w:type="gramEnd"/>
    </w:p>
    <w:p w:rsidR="00236543" w:rsidRPr="00236543" w:rsidRDefault="00236543" w:rsidP="0035537F">
      <w:pPr>
        <w:rPr>
          <w:rFonts w:ascii="Verdana" w:hAnsi="Verdana"/>
          <w:sz w:val="10"/>
          <w:szCs w:val="20"/>
        </w:rPr>
      </w:pPr>
    </w:p>
    <w:p w:rsidR="003F774E" w:rsidRPr="00EE6398" w:rsidRDefault="00010179" w:rsidP="0035537F">
      <w:pPr>
        <w:rPr>
          <w:rFonts w:ascii="Verdana" w:hAnsi="Verdana"/>
          <w:sz w:val="22"/>
          <w:szCs w:val="20"/>
        </w:rPr>
      </w:pPr>
      <w:r>
        <w:rPr>
          <w:rFonts w:ascii="Verdana" w:hAnsi="Verdana"/>
          <w:sz w:val="22"/>
          <w:szCs w:val="20"/>
        </w:rPr>
        <w:t>Nach dem Motto „Morgens Fango – Abends Tango“ spielen dann der 2. und 3. Akt in einer Kurklinik</w:t>
      </w:r>
      <w:r w:rsidR="00236543">
        <w:rPr>
          <w:rFonts w:ascii="Verdana" w:hAnsi="Verdana"/>
          <w:sz w:val="22"/>
          <w:szCs w:val="20"/>
        </w:rPr>
        <w:t xml:space="preserve"> in Bad Füssing</w:t>
      </w:r>
      <w:r>
        <w:rPr>
          <w:rFonts w:ascii="Verdana" w:hAnsi="Verdana"/>
          <w:sz w:val="22"/>
          <w:szCs w:val="20"/>
        </w:rPr>
        <w:t>. Dort werden</w:t>
      </w:r>
      <w:r w:rsidR="00236543">
        <w:rPr>
          <w:rFonts w:ascii="Verdana" w:hAnsi="Verdana"/>
          <w:sz w:val="22"/>
          <w:szCs w:val="20"/>
        </w:rPr>
        <w:t xml:space="preserve"> die</w:t>
      </w:r>
      <w:r>
        <w:rPr>
          <w:rFonts w:ascii="Verdana" w:hAnsi="Verdana"/>
          <w:sz w:val="22"/>
          <w:szCs w:val="20"/>
        </w:rPr>
        <w:t xml:space="preserve"> Urlauber von Masseur Harry (</w:t>
      </w:r>
      <w:r w:rsidRPr="00010179">
        <w:rPr>
          <w:rFonts w:ascii="Verdana" w:hAnsi="Verdana"/>
          <w:b/>
          <w:sz w:val="22"/>
          <w:szCs w:val="20"/>
        </w:rPr>
        <w:t>Christoph Gerber/Patrick Häussler</w:t>
      </w:r>
      <w:r>
        <w:rPr>
          <w:rFonts w:ascii="Verdana" w:hAnsi="Verdana"/>
          <w:sz w:val="22"/>
          <w:szCs w:val="20"/>
        </w:rPr>
        <w:t>) und Masseuse Susi (</w:t>
      </w:r>
      <w:r w:rsidRPr="00010179">
        <w:rPr>
          <w:rFonts w:ascii="Verdana" w:hAnsi="Verdana"/>
          <w:b/>
          <w:sz w:val="22"/>
          <w:szCs w:val="20"/>
        </w:rPr>
        <w:t>Regina Guter</w:t>
      </w:r>
      <w:r>
        <w:rPr>
          <w:rFonts w:ascii="Verdana" w:hAnsi="Verdana"/>
          <w:sz w:val="22"/>
          <w:szCs w:val="20"/>
        </w:rPr>
        <w:t>) verwöhnt und mit guten Ratschlägen versorgt. Natürlich tauchen auch in einer Nobelklinik in Bad Füssing undurchsichtige Gäste auf, wie Ferdinand von Cartier (</w:t>
      </w:r>
      <w:r w:rsidRPr="00010179">
        <w:rPr>
          <w:rFonts w:ascii="Verdana" w:hAnsi="Verdana"/>
          <w:b/>
          <w:sz w:val="22"/>
          <w:szCs w:val="20"/>
        </w:rPr>
        <w:t xml:space="preserve">Markus </w:t>
      </w:r>
      <w:proofErr w:type="spellStart"/>
      <w:r w:rsidRPr="00010179">
        <w:rPr>
          <w:rFonts w:ascii="Verdana" w:hAnsi="Verdana"/>
          <w:b/>
          <w:sz w:val="22"/>
          <w:szCs w:val="20"/>
        </w:rPr>
        <w:t>Magg</w:t>
      </w:r>
      <w:proofErr w:type="spellEnd"/>
      <w:r>
        <w:rPr>
          <w:rFonts w:ascii="Verdana" w:hAnsi="Verdana"/>
          <w:sz w:val="22"/>
          <w:szCs w:val="20"/>
        </w:rPr>
        <w:t xml:space="preserve">) und Adalbert Baron von und zu </w:t>
      </w:r>
      <w:proofErr w:type="spellStart"/>
      <w:r>
        <w:rPr>
          <w:rFonts w:ascii="Verdana" w:hAnsi="Verdana"/>
          <w:sz w:val="22"/>
          <w:szCs w:val="20"/>
        </w:rPr>
        <w:t>Stadelhofen</w:t>
      </w:r>
      <w:proofErr w:type="spellEnd"/>
      <w:r>
        <w:rPr>
          <w:rFonts w:ascii="Verdana" w:hAnsi="Verdana"/>
          <w:sz w:val="22"/>
          <w:szCs w:val="20"/>
        </w:rPr>
        <w:t xml:space="preserve"> (</w:t>
      </w:r>
      <w:r w:rsidRPr="00010179">
        <w:rPr>
          <w:rFonts w:ascii="Verdana" w:hAnsi="Verdana"/>
          <w:b/>
          <w:sz w:val="22"/>
          <w:szCs w:val="20"/>
        </w:rPr>
        <w:t xml:space="preserve">Friedhelm </w:t>
      </w:r>
      <w:proofErr w:type="spellStart"/>
      <w:r w:rsidRPr="00010179">
        <w:rPr>
          <w:rFonts w:ascii="Verdana" w:hAnsi="Verdana"/>
          <w:b/>
          <w:sz w:val="22"/>
          <w:szCs w:val="20"/>
        </w:rPr>
        <w:t>Mühlfeld</w:t>
      </w:r>
      <w:proofErr w:type="spellEnd"/>
      <w:r>
        <w:rPr>
          <w:rFonts w:ascii="Verdana" w:hAnsi="Verdana"/>
          <w:sz w:val="22"/>
          <w:szCs w:val="20"/>
        </w:rPr>
        <w:t>) die für entsprechende Abwechslung im Bädermil</w:t>
      </w:r>
      <w:r w:rsidR="003F774E">
        <w:rPr>
          <w:rFonts w:ascii="Verdana" w:hAnsi="Verdana"/>
          <w:sz w:val="22"/>
          <w:szCs w:val="20"/>
        </w:rPr>
        <w:t>ieu sorgen. Aber auch weibliche Kurgäste dürfen nicht fehlen, wenn das „Kurschattendasein“ ein Lebensmotto sein soll - meinen zumindest Jacqueline (</w:t>
      </w:r>
      <w:r w:rsidR="003F774E" w:rsidRPr="003F774E">
        <w:rPr>
          <w:rFonts w:ascii="Verdana" w:hAnsi="Verdana"/>
          <w:b/>
          <w:sz w:val="22"/>
          <w:szCs w:val="20"/>
        </w:rPr>
        <w:t>Ute Baumeister</w:t>
      </w:r>
      <w:r w:rsidR="003F774E">
        <w:rPr>
          <w:rFonts w:ascii="Verdana" w:hAnsi="Verdana"/>
          <w:sz w:val="22"/>
          <w:szCs w:val="20"/>
        </w:rPr>
        <w:t>) und Chantal (</w:t>
      </w:r>
      <w:r w:rsidR="003F774E" w:rsidRPr="003F774E">
        <w:rPr>
          <w:rFonts w:ascii="Verdana" w:hAnsi="Verdana"/>
          <w:b/>
          <w:sz w:val="22"/>
          <w:szCs w:val="20"/>
        </w:rPr>
        <w:t>Sandra Mack</w:t>
      </w:r>
      <w:r w:rsidR="003F774E">
        <w:rPr>
          <w:rFonts w:ascii="Verdana" w:hAnsi="Verdana"/>
          <w:sz w:val="22"/>
          <w:szCs w:val="20"/>
        </w:rPr>
        <w:t xml:space="preserve">). Dass </w:t>
      </w:r>
      <w:r w:rsidR="00236543">
        <w:rPr>
          <w:rFonts w:ascii="Verdana" w:hAnsi="Verdana"/>
          <w:sz w:val="22"/>
          <w:szCs w:val="20"/>
        </w:rPr>
        <w:t>diese</w:t>
      </w:r>
      <w:r w:rsidR="003F774E">
        <w:rPr>
          <w:rFonts w:ascii="Verdana" w:hAnsi="Verdana"/>
          <w:sz w:val="22"/>
          <w:szCs w:val="20"/>
        </w:rPr>
        <w:t xml:space="preserve"> Entspannungskur </w:t>
      </w:r>
      <w:r w:rsidR="00236543">
        <w:rPr>
          <w:rFonts w:ascii="Verdana" w:hAnsi="Verdana"/>
          <w:sz w:val="22"/>
          <w:szCs w:val="20"/>
        </w:rPr>
        <w:t>zu größeren Spannungen führ</w:t>
      </w:r>
      <w:r w:rsidR="00D668F0">
        <w:rPr>
          <w:rFonts w:ascii="Verdana" w:hAnsi="Verdana"/>
          <w:sz w:val="22"/>
          <w:szCs w:val="20"/>
        </w:rPr>
        <w:t>en kan</w:t>
      </w:r>
      <w:r w:rsidR="00CF3B0B">
        <w:rPr>
          <w:rFonts w:ascii="Verdana" w:hAnsi="Verdana"/>
          <w:sz w:val="22"/>
          <w:szCs w:val="20"/>
        </w:rPr>
        <w:t>n</w:t>
      </w:r>
      <w:r w:rsidR="00236543">
        <w:rPr>
          <w:rFonts w:ascii="Verdana" w:hAnsi="Verdana"/>
          <w:sz w:val="22"/>
          <w:szCs w:val="20"/>
        </w:rPr>
        <w:t>, müssen Oswald und Emil bald erfahren. „Abgründe tun sich auf“, wie mein Regievorgänger Rudi H. sagen würde. Gibt es da womöglich eine „Jugendsünde“ aus den vergangenen Kur-</w:t>
      </w:r>
      <w:proofErr w:type="gramStart"/>
      <w:r w:rsidR="00236543">
        <w:rPr>
          <w:rFonts w:ascii="Verdana" w:hAnsi="Verdana"/>
          <w:sz w:val="22"/>
          <w:szCs w:val="20"/>
        </w:rPr>
        <w:t>Urlauben ?</w:t>
      </w:r>
      <w:proofErr w:type="gramEnd"/>
      <w:r w:rsidR="00236543">
        <w:rPr>
          <w:rFonts w:ascii="Verdana" w:hAnsi="Verdana"/>
          <w:sz w:val="22"/>
          <w:szCs w:val="20"/>
        </w:rPr>
        <w:t xml:space="preserve"> Wie kommen die </w:t>
      </w:r>
      <w:r w:rsidR="00CF3B0B">
        <w:rPr>
          <w:rFonts w:ascii="Verdana" w:hAnsi="Verdana"/>
          <w:sz w:val="22"/>
          <w:szCs w:val="20"/>
        </w:rPr>
        <w:t>b</w:t>
      </w:r>
      <w:r w:rsidR="00236543">
        <w:rPr>
          <w:rFonts w:ascii="Verdana" w:hAnsi="Verdana"/>
          <w:sz w:val="22"/>
          <w:szCs w:val="20"/>
        </w:rPr>
        <w:t xml:space="preserve">eiden wieder aus den vermeintlichen Verfehlungen </w:t>
      </w:r>
      <w:proofErr w:type="gramStart"/>
      <w:r w:rsidR="00236543">
        <w:rPr>
          <w:rFonts w:ascii="Verdana" w:hAnsi="Verdana"/>
          <w:sz w:val="22"/>
          <w:szCs w:val="20"/>
        </w:rPr>
        <w:t>heraus ?</w:t>
      </w:r>
      <w:proofErr w:type="gramEnd"/>
      <w:r w:rsidR="00236543">
        <w:rPr>
          <w:rFonts w:ascii="Verdana" w:hAnsi="Verdana"/>
          <w:sz w:val="22"/>
          <w:szCs w:val="20"/>
        </w:rPr>
        <w:t xml:space="preserve"> Wer kann hier behilflich sein, bevor der große Crash </w:t>
      </w:r>
      <w:proofErr w:type="gramStart"/>
      <w:r w:rsidR="00236543">
        <w:rPr>
          <w:rFonts w:ascii="Verdana" w:hAnsi="Verdana"/>
          <w:sz w:val="22"/>
          <w:szCs w:val="20"/>
        </w:rPr>
        <w:t>kommt ?</w:t>
      </w:r>
      <w:proofErr w:type="gramEnd"/>
      <w:r w:rsidR="00236543">
        <w:rPr>
          <w:rFonts w:ascii="Verdana" w:hAnsi="Verdana"/>
          <w:sz w:val="22"/>
          <w:szCs w:val="20"/>
        </w:rPr>
        <w:t xml:space="preserve"> All diese Fragen garantieren einen unterhaltsamen und </w:t>
      </w:r>
      <w:r w:rsidR="00D668F0">
        <w:rPr>
          <w:rFonts w:ascii="Verdana" w:hAnsi="Verdana"/>
          <w:sz w:val="22"/>
          <w:szCs w:val="20"/>
        </w:rPr>
        <w:t>abwechslungsreichen Theaterabend (bzw. –Nachmittag), der die Lachmuskeln reichlich strapazieren wird.</w:t>
      </w:r>
    </w:p>
    <w:p w:rsidR="00753F6D" w:rsidRDefault="00753F6D" w:rsidP="0035537F">
      <w:pPr>
        <w:rPr>
          <w:rFonts w:ascii="Verdana" w:hAnsi="Verdana"/>
          <w:b/>
          <w:sz w:val="20"/>
          <w:szCs w:val="20"/>
        </w:rPr>
      </w:pPr>
    </w:p>
    <w:p w:rsidR="002F4B85" w:rsidRDefault="002F4B85" w:rsidP="0035537F">
      <w:pPr>
        <w:rPr>
          <w:rFonts w:ascii="Verdana" w:hAnsi="Verdana"/>
          <w:b/>
          <w:sz w:val="20"/>
          <w:szCs w:val="20"/>
        </w:rPr>
      </w:pPr>
    </w:p>
    <w:p w:rsidR="00C90E28" w:rsidRPr="00AA2774" w:rsidRDefault="00865473" w:rsidP="0035537F">
      <w:pPr>
        <w:rPr>
          <w:rFonts w:ascii="Verdana" w:hAnsi="Verdana"/>
          <w:b/>
          <w:sz w:val="20"/>
          <w:szCs w:val="20"/>
        </w:rPr>
      </w:pPr>
      <w:r w:rsidRPr="00AA2774">
        <w:rPr>
          <w:rFonts w:ascii="Verdana" w:hAnsi="Verdana"/>
          <w:b/>
          <w:sz w:val="20"/>
          <w:szCs w:val="20"/>
        </w:rPr>
        <w:t>Die Theaterleitung</w:t>
      </w:r>
      <w:r w:rsidR="00B65006">
        <w:rPr>
          <w:rFonts w:ascii="Verdana" w:hAnsi="Verdana"/>
          <w:b/>
          <w:sz w:val="20"/>
          <w:szCs w:val="20"/>
        </w:rPr>
        <w:t xml:space="preserve"> (Januar 2015)</w:t>
      </w:r>
    </w:p>
    <w:p w:rsidR="006173C7" w:rsidRPr="005D4CC7" w:rsidRDefault="006173C7" w:rsidP="0035537F">
      <w:pPr>
        <w:rPr>
          <w:b/>
          <w:sz w:val="26"/>
          <w:szCs w:val="26"/>
        </w:rPr>
      </w:pPr>
    </w:p>
    <w:sectPr w:rsidR="006173C7" w:rsidRPr="005D4CC7" w:rsidSect="00EE6398">
      <w:headerReference w:type="default" r:id="rId6"/>
      <w:pgSz w:w="11906" w:h="16838"/>
      <w:pgMar w:top="1417" w:right="1416" w:bottom="71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648" w:rsidRDefault="00B71648">
      <w:r>
        <w:separator/>
      </w:r>
    </w:p>
  </w:endnote>
  <w:endnote w:type="continuationSeparator" w:id="0">
    <w:p w:rsidR="00B71648" w:rsidRDefault="00B71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648" w:rsidRDefault="00B71648">
      <w:r>
        <w:separator/>
      </w:r>
    </w:p>
  </w:footnote>
  <w:footnote w:type="continuationSeparator" w:id="0">
    <w:p w:rsidR="00B71648" w:rsidRDefault="00B7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A3" w:rsidRPr="00763B0A" w:rsidRDefault="00294AA3" w:rsidP="00763B0A">
    <w:pPr>
      <w:pStyle w:val="Kopfzeile"/>
      <w:jc w:val="center"/>
      <w:rPr>
        <w:b/>
        <w:sz w:val="32"/>
        <w:szCs w:val="32"/>
        <w:u w:val="single"/>
      </w:rPr>
    </w:pPr>
    <w:r w:rsidRPr="00763B0A">
      <w:rPr>
        <w:b/>
        <w:sz w:val="32"/>
        <w:szCs w:val="32"/>
        <w:u w:val="single"/>
      </w:rPr>
      <w:t>Inhaltsbeschreibung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63B0A"/>
    <w:rsid w:val="00010179"/>
    <w:rsid w:val="00055701"/>
    <w:rsid w:val="000B1232"/>
    <w:rsid w:val="000C74CE"/>
    <w:rsid w:val="000F698D"/>
    <w:rsid w:val="00130D1D"/>
    <w:rsid w:val="00217ABE"/>
    <w:rsid w:val="00226EF9"/>
    <w:rsid w:val="00236543"/>
    <w:rsid w:val="00294AA3"/>
    <w:rsid w:val="002A3466"/>
    <w:rsid w:val="002B17D5"/>
    <w:rsid w:val="002C0DFC"/>
    <w:rsid w:val="002C4E1F"/>
    <w:rsid w:val="002F4B85"/>
    <w:rsid w:val="0035537F"/>
    <w:rsid w:val="003642B2"/>
    <w:rsid w:val="003B7FFA"/>
    <w:rsid w:val="003C45AC"/>
    <w:rsid w:val="003D2C13"/>
    <w:rsid w:val="003E5112"/>
    <w:rsid w:val="003F774E"/>
    <w:rsid w:val="00420287"/>
    <w:rsid w:val="00427ADB"/>
    <w:rsid w:val="004518B9"/>
    <w:rsid w:val="004805EA"/>
    <w:rsid w:val="004A2856"/>
    <w:rsid w:val="004D51DA"/>
    <w:rsid w:val="004E5B8F"/>
    <w:rsid w:val="00501040"/>
    <w:rsid w:val="00572041"/>
    <w:rsid w:val="005D00B5"/>
    <w:rsid w:val="005D4CC7"/>
    <w:rsid w:val="006173C7"/>
    <w:rsid w:val="00624499"/>
    <w:rsid w:val="0066477C"/>
    <w:rsid w:val="006B2D1F"/>
    <w:rsid w:val="006D11E7"/>
    <w:rsid w:val="006D405A"/>
    <w:rsid w:val="00753F6D"/>
    <w:rsid w:val="00763B0A"/>
    <w:rsid w:val="007B56F6"/>
    <w:rsid w:val="008009F9"/>
    <w:rsid w:val="00800B21"/>
    <w:rsid w:val="0080317A"/>
    <w:rsid w:val="00865473"/>
    <w:rsid w:val="00896F6A"/>
    <w:rsid w:val="00965E71"/>
    <w:rsid w:val="00995607"/>
    <w:rsid w:val="009A0E77"/>
    <w:rsid w:val="009B2508"/>
    <w:rsid w:val="009E3B6E"/>
    <w:rsid w:val="009F2316"/>
    <w:rsid w:val="00A07488"/>
    <w:rsid w:val="00A21210"/>
    <w:rsid w:val="00A21C2D"/>
    <w:rsid w:val="00A33422"/>
    <w:rsid w:val="00AA2774"/>
    <w:rsid w:val="00AB10BB"/>
    <w:rsid w:val="00AB1B9D"/>
    <w:rsid w:val="00AB3028"/>
    <w:rsid w:val="00AE30A7"/>
    <w:rsid w:val="00B13A2F"/>
    <w:rsid w:val="00B23D58"/>
    <w:rsid w:val="00B32D7D"/>
    <w:rsid w:val="00B44A10"/>
    <w:rsid w:val="00B52598"/>
    <w:rsid w:val="00B62125"/>
    <w:rsid w:val="00B65006"/>
    <w:rsid w:val="00B71648"/>
    <w:rsid w:val="00B74906"/>
    <w:rsid w:val="00BE655B"/>
    <w:rsid w:val="00C173B0"/>
    <w:rsid w:val="00C324C4"/>
    <w:rsid w:val="00C90E28"/>
    <w:rsid w:val="00CD360A"/>
    <w:rsid w:val="00CF3B0B"/>
    <w:rsid w:val="00D06966"/>
    <w:rsid w:val="00D354EA"/>
    <w:rsid w:val="00D46BD7"/>
    <w:rsid w:val="00D668F0"/>
    <w:rsid w:val="00D676E9"/>
    <w:rsid w:val="00DA4145"/>
    <w:rsid w:val="00DB6CA8"/>
    <w:rsid w:val="00DF176B"/>
    <w:rsid w:val="00DF3F08"/>
    <w:rsid w:val="00E1251A"/>
    <w:rsid w:val="00E43526"/>
    <w:rsid w:val="00EA5082"/>
    <w:rsid w:val="00EE6398"/>
    <w:rsid w:val="00EE67CF"/>
    <w:rsid w:val="00EE6CB3"/>
    <w:rsid w:val="00F04B7D"/>
    <w:rsid w:val="00F5017F"/>
    <w:rsid w:val="00F90658"/>
    <w:rsid w:val="00F964A7"/>
    <w:rsid w:val="00FC44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698D"/>
    <w:rPr>
      <w:sz w:val="24"/>
      <w:szCs w:val="24"/>
    </w:rPr>
  </w:style>
  <w:style w:type="paragraph" w:styleId="berschrift1">
    <w:name w:val="heading 1"/>
    <w:basedOn w:val="Standard"/>
    <w:next w:val="Standard"/>
    <w:qFormat/>
    <w:rsid w:val="000F698D"/>
    <w:pPr>
      <w:keepNext/>
      <w:jc w:val="center"/>
      <w:outlineLvl w:val="0"/>
    </w:pPr>
    <w:rPr>
      <w:b/>
      <w:bCs/>
      <w:sz w:val="28"/>
    </w:rPr>
  </w:style>
  <w:style w:type="paragraph" w:styleId="berschrift2">
    <w:name w:val="heading 2"/>
    <w:basedOn w:val="Standard"/>
    <w:next w:val="Standard"/>
    <w:qFormat/>
    <w:rsid w:val="000F698D"/>
    <w:pPr>
      <w:keepNext/>
      <w:jc w:val="center"/>
      <w:outlineLvl w:val="1"/>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0F698D"/>
    <w:rPr>
      <w:sz w:val="28"/>
    </w:rPr>
  </w:style>
  <w:style w:type="paragraph" w:styleId="Textkrper-Zeileneinzug">
    <w:name w:val="Body Text Indent"/>
    <w:basedOn w:val="Standard"/>
    <w:rsid w:val="000F698D"/>
    <w:pPr>
      <w:ind w:left="-360"/>
    </w:pPr>
    <w:rPr>
      <w:sz w:val="28"/>
    </w:rPr>
  </w:style>
  <w:style w:type="paragraph" w:styleId="Kopfzeile">
    <w:name w:val="header"/>
    <w:basedOn w:val="Standard"/>
    <w:rsid w:val="00763B0A"/>
    <w:pPr>
      <w:tabs>
        <w:tab w:val="center" w:pos="4536"/>
        <w:tab w:val="right" w:pos="9072"/>
      </w:tabs>
    </w:pPr>
  </w:style>
  <w:style w:type="paragraph" w:styleId="Fuzeile">
    <w:name w:val="footer"/>
    <w:basedOn w:val="Standard"/>
    <w:rsid w:val="00763B0A"/>
    <w:pPr>
      <w:tabs>
        <w:tab w:val="center" w:pos="4536"/>
        <w:tab w:val="right" w:pos="9072"/>
      </w:tabs>
    </w:pPr>
  </w:style>
  <w:style w:type="paragraph" w:styleId="Sprechblasentext">
    <w:name w:val="Balloon Text"/>
    <w:basedOn w:val="Standard"/>
    <w:semiHidden/>
    <w:rsid w:val="00A074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Kurzbeschreibung</vt:lpstr>
    </vt:vector>
  </TitlesOfParts>
  <Company>Familie Steinle</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Kurzbeschreibung</dc:title>
  <dc:creator>Otto Steinle</dc:creator>
  <cp:lastModifiedBy>Bez</cp:lastModifiedBy>
  <cp:revision>5</cp:revision>
  <cp:lastPrinted>2013-10-04T10:17:00Z</cp:lastPrinted>
  <dcterms:created xsi:type="dcterms:W3CDTF">2016-08-30T17:38:00Z</dcterms:created>
  <dcterms:modified xsi:type="dcterms:W3CDTF">2016-08-31T19:24:00Z</dcterms:modified>
</cp:coreProperties>
</file>